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D9D" w:rsidRDefault="00D60DC0" w:rsidP="00713138">
      <w:pPr>
        <w:spacing w:after="0"/>
      </w:pPr>
      <w:r>
        <w:t>Questions</w:t>
      </w:r>
    </w:p>
    <w:p w:rsidR="00D60DC0" w:rsidRDefault="00D60DC0" w:rsidP="00713138">
      <w:pPr>
        <w:spacing w:after="0"/>
      </w:pPr>
    </w:p>
    <w:p w:rsidR="001A7F6C" w:rsidRDefault="00E71F35" w:rsidP="00E71F35">
      <w:pPr>
        <w:pStyle w:val="ListParagraph"/>
        <w:numPr>
          <w:ilvl w:val="0"/>
          <w:numId w:val="7"/>
        </w:numPr>
        <w:spacing w:after="0"/>
      </w:pPr>
      <w:r>
        <w:t>What is the difference between these three commands:</w:t>
      </w:r>
    </w:p>
    <w:p w:rsidR="00E71F35" w:rsidRDefault="00E71F35" w:rsidP="00E71F35">
      <w:pPr>
        <w:pStyle w:val="ListParagraph"/>
        <w:numPr>
          <w:ilvl w:val="1"/>
          <w:numId w:val="7"/>
        </w:numPr>
        <w:spacing w:after="0"/>
      </w:pPr>
      <w:proofErr w:type="spellStart"/>
      <w:r>
        <w:t>Ck</w:t>
      </w:r>
      <w:proofErr w:type="spellEnd"/>
      <w:r>
        <w:t xml:space="preserve"> $55/</w:t>
      </w:r>
      <w:proofErr w:type="gramStart"/>
      <w:r>
        <w:t>1..</w:t>
      </w:r>
      <w:proofErr w:type="gramEnd"/>
      <w:r>
        <w:t>4.s,</w:t>
      </w:r>
    </w:p>
    <w:p w:rsidR="00E71F35" w:rsidRDefault="00E71F35" w:rsidP="00E71F35">
      <w:pPr>
        <w:pStyle w:val="ListParagraph"/>
        <w:numPr>
          <w:ilvl w:val="1"/>
          <w:numId w:val="7"/>
        </w:numPr>
        <w:spacing w:after="0"/>
      </w:pPr>
      <w:proofErr w:type="spellStart"/>
      <w:r>
        <w:t>Ck</w:t>
      </w:r>
      <w:proofErr w:type="spellEnd"/>
      <w:r>
        <w:t xml:space="preserve"> </w:t>
      </w:r>
      <w:proofErr w:type="spellStart"/>
      <w:proofErr w:type="gramStart"/>
      <w:r>
        <w:t>ct</w:t>
      </w:r>
      <w:proofErr w:type="spellEnd"/>
      <w:r>
        <w:t>(</w:t>
      </w:r>
      <w:proofErr w:type="gramEnd"/>
      <w:r>
        <w:t>$55:1234)/1,</w:t>
      </w:r>
    </w:p>
    <w:p w:rsidR="00E71F35" w:rsidRDefault="00E71F35" w:rsidP="00E71F35">
      <w:pPr>
        <w:pStyle w:val="ListParagraph"/>
        <w:numPr>
          <w:ilvl w:val="1"/>
          <w:numId w:val="7"/>
        </w:numPr>
        <w:spacing w:after="0"/>
      </w:pPr>
      <w:proofErr w:type="spellStart"/>
      <w:r>
        <w:t>Ck</w:t>
      </w:r>
      <w:proofErr w:type="spellEnd"/>
      <w:r>
        <w:t xml:space="preserve"> </w:t>
      </w:r>
      <w:proofErr w:type="spellStart"/>
      <w:proofErr w:type="gramStart"/>
      <w:r>
        <w:t>ct</w:t>
      </w:r>
      <w:proofErr w:type="spellEnd"/>
      <w:r>
        <w:t>(</w:t>
      </w:r>
      <w:proofErr w:type="gramEnd"/>
      <w:r>
        <w:t>$55:1..4)/1.</w:t>
      </w:r>
    </w:p>
    <w:p w:rsidR="00E71F35" w:rsidRDefault="00E71F35" w:rsidP="00E71F35">
      <w:pPr>
        <w:pStyle w:val="ListParagraph"/>
        <w:numPr>
          <w:ilvl w:val="1"/>
          <w:numId w:val="7"/>
        </w:numPr>
        <w:spacing w:after="0"/>
      </w:pPr>
      <w:r>
        <w:t>If $55/n</w:t>
      </w:r>
      <w:proofErr w:type="gramStart"/>
      <w:r>
        <w:t>1..</w:t>
      </w:r>
      <w:proofErr w:type="gramEnd"/>
      <w:r>
        <w:t>4,el $55,</w:t>
      </w:r>
    </w:p>
    <w:p w:rsidR="00E71F35" w:rsidRDefault="00E71F35" w:rsidP="00E71F35">
      <w:pPr>
        <w:pStyle w:val="ListParagraph"/>
        <w:numPr>
          <w:ilvl w:val="1"/>
          <w:numId w:val="7"/>
        </w:numPr>
        <w:spacing w:after="0"/>
      </w:pPr>
      <w:proofErr w:type="spellStart"/>
      <w:r>
        <w:t>Ck</w:t>
      </w:r>
      <w:proofErr w:type="spellEnd"/>
      <w:r>
        <w:t xml:space="preserve"> $55/n056789,</w:t>
      </w:r>
    </w:p>
    <w:p w:rsidR="00E71F35" w:rsidRDefault="00E71F35" w:rsidP="00E71F35">
      <w:pPr>
        <w:pStyle w:val="ListParagraph"/>
        <w:spacing w:after="0"/>
        <w:ind w:left="1440"/>
      </w:pPr>
    </w:p>
    <w:p w:rsidR="00E71F35" w:rsidRDefault="000A5D8C" w:rsidP="00E71F35">
      <w:pPr>
        <w:pStyle w:val="ListParagraph"/>
        <w:numPr>
          <w:ilvl w:val="0"/>
          <w:numId w:val="7"/>
        </w:numPr>
        <w:spacing w:after="0"/>
      </w:pPr>
      <w:r>
        <w:t xml:space="preserve">If the variable q5a contains a list of 8 brands which are brands ever bought with code 9 as </w:t>
      </w:r>
      <w:r>
        <w:t>‘</w:t>
      </w:r>
      <w:r>
        <w:t>none of these</w:t>
      </w:r>
      <w:r>
        <w:t>’</w:t>
      </w:r>
      <w:r>
        <w:t xml:space="preserve"> and q5b contains a list of the same 8 brands which are brands never bought with the ninth code as none of these. How can we check this fully if we allow a respondent not say whether they have or have not ever bought each </w:t>
      </w:r>
      <w:proofErr w:type="gramStart"/>
      <w:r>
        <w:t>brand.</w:t>
      </w:r>
      <w:proofErr w:type="gramEnd"/>
      <w:r>
        <w:t xml:space="preserve"> Let</w:t>
      </w:r>
      <w:r>
        <w:t>’</w:t>
      </w:r>
      <w:r>
        <w:t>s say that q5a and q5b are defined as follows:</w:t>
      </w:r>
    </w:p>
    <w:p w:rsidR="000A5D8C" w:rsidRDefault="000A5D8C" w:rsidP="000A5D8C">
      <w:pPr>
        <w:spacing w:after="0"/>
      </w:pPr>
    </w:p>
    <w:p w:rsidR="000A5D8C" w:rsidRDefault="000A5D8C" w:rsidP="000A5D8C">
      <w:pPr>
        <w:spacing w:after="0"/>
        <w:ind w:left="720"/>
      </w:pPr>
      <w:proofErr w:type="spellStart"/>
      <w:r>
        <w:t>Dm</w:t>
      </w:r>
      <w:proofErr w:type="spellEnd"/>
      <w:r>
        <w:t xml:space="preserve"> $q5a=$55-63,</w:t>
      </w:r>
    </w:p>
    <w:p w:rsidR="000A5D8C" w:rsidRDefault="000A5D8C" w:rsidP="000A5D8C">
      <w:pPr>
        <w:spacing w:after="0"/>
        <w:ind w:left="720"/>
      </w:pPr>
      <w:r>
        <w:t>X=</w:t>
      </w:r>
      <w:r>
        <w:t>’</w:t>
      </w:r>
      <w:r>
        <w:t xml:space="preserve">Brand </w:t>
      </w:r>
      <w:proofErr w:type="spellStart"/>
      <w:proofErr w:type="gramStart"/>
      <w:r>
        <w:t>A;Brand</w:t>
      </w:r>
      <w:proofErr w:type="spellEnd"/>
      <w:proofErr w:type="gramEnd"/>
      <w:r>
        <w:t xml:space="preserve"> </w:t>
      </w:r>
      <w:proofErr w:type="spellStart"/>
      <w:r>
        <w:t>B;Brand</w:t>
      </w:r>
      <w:proofErr w:type="spellEnd"/>
      <w:r>
        <w:t xml:space="preserve"> </w:t>
      </w:r>
      <w:proofErr w:type="spellStart"/>
      <w:r>
        <w:t>C;Brand</w:t>
      </w:r>
      <w:proofErr w:type="spellEnd"/>
      <w:r>
        <w:t xml:space="preserve"> </w:t>
      </w:r>
      <w:proofErr w:type="spellStart"/>
      <w:r>
        <w:t>D;Brand</w:t>
      </w:r>
      <w:proofErr w:type="spellEnd"/>
      <w:r>
        <w:t xml:space="preserve"> </w:t>
      </w:r>
      <w:proofErr w:type="spellStart"/>
      <w:r>
        <w:t>E;Brand</w:t>
      </w:r>
      <w:proofErr w:type="spellEnd"/>
      <w:r>
        <w:t xml:space="preserve"> </w:t>
      </w:r>
      <w:proofErr w:type="spellStart"/>
      <w:r>
        <w:t>F;Brand</w:t>
      </w:r>
      <w:proofErr w:type="spellEnd"/>
      <w:r>
        <w:t xml:space="preserve"> </w:t>
      </w:r>
      <w:proofErr w:type="spellStart"/>
      <w:r>
        <w:t>G;Brand</w:t>
      </w:r>
      <w:proofErr w:type="spellEnd"/>
      <w:r>
        <w:t xml:space="preserve"> </w:t>
      </w:r>
      <w:proofErr w:type="spellStart"/>
      <w:r>
        <w:t>H;None</w:t>
      </w:r>
      <w:proofErr w:type="spellEnd"/>
      <w:r>
        <w:t xml:space="preserve"> of these</w:t>
      </w:r>
      <w:r>
        <w:t>’</w:t>
      </w:r>
      <w:r>
        <w:t>,</w:t>
      </w:r>
    </w:p>
    <w:p w:rsidR="000A5D8C" w:rsidRDefault="000A5D8C" w:rsidP="000A5D8C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Q5a Brands bought</w:t>
      </w:r>
      <w:r>
        <w:t>’</w:t>
      </w:r>
      <w:r>
        <w:t>,</w:t>
      </w:r>
    </w:p>
    <w:p w:rsidR="000A5D8C" w:rsidRDefault="000A5D8C" w:rsidP="000A5D8C">
      <w:pPr>
        <w:spacing w:after="0"/>
        <w:ind w:left="720"/>
      </w:pPr>
      <w:proofErr w:type="spellStart"/>
      <w:r>
        <w:t>Dm</w:t>
      </w:r>
      <w:proofErr w:type="spellEnd"/>
      <w:r>
        <w:t xml:space="preserve"> $q5b=$64-72,</w:t>
      </w:r>
    </w:p>
    <w:p w:rsidR="000A5D8C" w:rsidRDefault="000A5D8C" w:rsidP="000A5D8C">
      <w:pPr>
        <w:spacing w:after="0"/>
        <w:ind w:left="720"/>
      </w:pPr>
      <w:r>
        <w:t>X=</w:t>
      </w:r>
      <w:r>
        <w:t>’</w:t>
      </w:r>
      <w:r>
        <w:t xml:space="preserve">Brand </w:t>
      </w:r>
      <w:proofErr w:type="spellStart"/>
      <w:proofErr w:type="gramStart"/>
      <w:r>
        <w:t>A;Brand</w:t>
      </w:r>
      <w:proofErr w:type="spellEnd"/>
      <w:proofErr w:type="gramEnd"/>
      <w:r>
        <w:t xml:space="preserve"> </w:t>
      </w:r>
      <w:proofErr w:type="spellStart"/>
      <w:r>
        <w:t>B;Brand</w:t>
      </w:r>
      <w:proofErr w:type="spellEnd"/>
      <w:r>
        <w:t xml:space="preserve"> </w:t>
      </w:r>
      <w:proofErr w:type="spellStart"/>
      <w:r>
        <w:t>C;Brand</w:t>
      </w:r>
      <w:proofErr w:type="spellEnd"/>
      <w:r>
        <w:t xml:space="preserve"> </w:t>
      </w:r>
      <w:proofErr w:type="spellStart"/>
      <w:r>
        <w:t>D;Brand</w:t>
      </w:r>
      <w:proofErr w:type="spellEnd"/>
      <w:r>
        <w:t xml:space="preserve"> </w:t>
      </w:r>
      <w:proofErr w:type="spellStart"/>
      <w:r>
        <w:t>E;Brand</w:t>
      </w:r>
      <w:proofErr w:type="spellEnd"/>
      <w:r>
        <w:t xml:space="preserve"> </w:t>
      </w:r>
      <w:proofErr w:type="spellStart"/>
      <w:r>
        <w:t>F;Brand</w:t>
      </w:r>
      <w:proofErr w:type="spellEnd"/>
      <w:r>
        <w:t xml:space="preserve"> </w:t>
      </w:r>
      <w:proofErr w:type="spellStart"/>
      <w:r>
        <w:t>G;Brand</w:t>
      </w:r>
      <w:proofErr w:type="spellEnd"/>
      <w:r>
        <w:t xml:space="preserve"> </w:t>
      </w:r>
      <w:proofErr w:type="spellStart"/>
      <w:r>
        <w:t>H;None</w:t>
      </w:r>
      <w:proofErr w:type="spellEnd"/>
      <w:r>
        <w:t xml:space="preserve"> of these</w:t>
      </w:r>
      <w:r>
        <w:t>’</w:t>
      </w:r>
      <w:r>
        <w:t>,</w:t>
      </w:r>
    </w:p>
    <w:p w:rsidR="000A5D8C" w:rsidRDefault="000A5D8C" w:rsidP="000A5D8C">
      <w:pPr>
        <w:spacing w:after="0"/>
        <w:ind w:left="720"/>
      </w:pPr>
      <w:proofErr w:type="spellStart"/>
      <w:r>
        <w:t>Xt</w:t>
      </w:r>
      <w:proofErr w:type="spellEnd"/>
      <w:r>
        <w:t>=</w:t>
      </w:r>
      <w:r>
        <w:t>’</w:t>
      </w:r>
      <w:r>
        <w:t>Q5</w:t>
      </w:r>
      <w:r>
        <w:t>b</w:t>
      </w:r>
      <w:r>
        <w:t xml:space="preserve"> Brands </w:t>
      </w:r>
      <w:r>
        <w:t xml:space="preserve">not </w:t>
      </w:r>
      <w:r>
        <w:t>bought</w:t>
      </w:r>
      <w:r>
        <w:t>’</w:t>
      </w:r>
      <w:r>
        <w:t>,</w:t>
      </w:r>
    </w:p>
    <w:p w:rsidR="000A5D8C" w:rsidRDefault="000A5D8C" w:rsidP="000A5D8C">
      <w:pPr>
        <w:spacing w:after="0"/>
        <w:ind w:left="720"/>
      </w:pPr>
    </w:p>
    <w:p w:rsidR="000A5D8C" w:rsidRDefault="004F4357" w:rsidP="000A5D8C">
      <w:pPr>
        <w:pStyle w:val="ListParagraph"/>
        <w:numPr>
          <w:ilvl w:val="0"/>
          <w:numId w:val="7"/>
        </w:numPr>
        <w:spacing w:after="0"/>
      </w:pPr>
      <w:r>
        <w:t>If col 77 is only answered by respondents giving code 1 as col 76, what is the best way to check this?</w:t>
      </w:r>
    </w:p>
    <w:p w:rsidR="004F4357" w:rsidRDefault="004F4357" w:rsidP="004F4357">
      <w:pPr>
        <w:pStyle w:val="ListParagraph"/>
        <w:spacing w:after="0"/>
      </w:pPr>
    </w:p>
    <w:p w:rsidR="004F4357" w:rsidRDefault="004F4357" w:rsidP="004F4357">
      <w:pPr>
        <w:pStyle w:val="ListParagraph"/>
        <w:numPr>
          <w:ilvl w:val="0"/>
          <w:numId w:val="7"/>
        </w:numPr>
        <w:spacing w:after="0"/>
      </w:pPr>
      <w:r>
        <w:t>Field 11-15 stores the total income someone receives in a week. Field 16-20, Field 21-25 and Field 26-30 contain how that income is split between three different types of expenditure. The sum of the three fields should equal the total in 11-15. What</w:t>
      </w:r>
      <w:r>
        <w:t>’</w:t>
      </w:r>
      <w:r>
        <w:t>s the best way to do this?</w:t>
      </w:r>
      <w:bookmarkStart w:id="0" w:name="_GoBack"/>
      <w:bookmarkEnd w:id="0"/>
    </w:p>
    <w:p w:rsidR="000A5D8C" w:rsidRDefault="000A5D8C" w:rsidP="000A5D8C">
      <w:pPr>
        <w:spacing w:after="0"/>
        <w:ind w:left="720"/>
      </w:pPr>
    </w:p>
    <w:p w:rsidR="00E71F35" w:rsidRDefault="00E71F35" w:rsidP="00E71F35">
      <w:pPr>
        <w:spacing w:after="0"/>
      </w:pPr>
    </w:p>
    <w:p w:rsidR="00E71F35" w:rsidRDefault="00E71F35" w:rsidP="00E71F35">
      <w:pPr>
        <w:spacing w:after="0"/>
        <w:ind w:left="360"/>
      </w:pPr>
    </w:p>
    <w:p w:rsidR="001A7F6C" w:rsidRDefault="001A7F6C" w:rsidP="001A7F6C">
      <w:pPr>
        <w:pStyle w:val="ListParagraph"/>
        <w:spacing w:after="0"/>
      </w:pPr>
    </w:p>
    <w:sectPr w:rsidR="001A7F6C" w:rsidSect="007D67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06E79"/>
    <w:multiLevelType w:val="hybridMultilevel"/>
    <w:tmpl w:val="40020EA2"/>
    <w:lvl w:ilvl="0" w:tplc="2DB60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61635A"/>
    <w:multiLevelType w:val="hybridMultilevel"/>
    <w:tmpl w:val="B5286BFA"/>
    <w:lvl w:ilvl="0" w:tplc="8A5695B4">
      <w:start w:val="2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B55562"/>
    <w:multiLevelType w:val="hybridMultilevel"/>
    <w:tmpl w:val="C6403E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C522C"/>
    <w:multiLevelType w:val="hybridMultilevel"/>
    <w:tmpl w:val="C3E83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B0E72"/>
    <w:multiLevelType w:val="hybridMultilevel"/>
    <w:tmpl w:val="8AF459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03F34"/>
    <w:multiLevelType w:val="hybridMultilevel"/>
    <w:tmpl w:val="DF2E9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C63EB3"/>
    <w:multiLevelType w:val="hybridMultilevel"/>
    <w:tmpl w:val="959E451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CFA"/>
    <w:rsid w:val="00011769"/>
    <w:rsid w:val="00023B96"/>
    <w:rsid w:val="000A5D8C"/>
    <w:rsid w:val="000D14B6"/>
    <w:rsid w:val="001A7F6C"/>
    <w:rsid w:val="001F0FA8"/>
    <w:rsid w:val="002E2D9D"/>
    <w:rsid w:val="003578D8"/>
    <w:rsid w:val="004A6C74"/>
    <w:rsid w:val="004F4357"/>
    <w:rsid w:val="00713138"/>
    <w:rsid w:val="007D674D"/>
    <w:rsid w:val="007F407F"/>
    <w:rsid w:val="0084390B"/>
    <w:rsid w:val="00B249ED"/>
    <w:rsid w:val="00C36CFA"/>
    <w:rsid w:val="00CA4DF8"/>
    <w:rsid w:val="00D607E4"/>
    <w:rsid w:val="00D60DC0"/>
    <w:rsid w:val="00D64887"/>
    <w:rsid w:val="00E71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406D1"/>
  <w15:chartTrackingRefBased/>
  <w15:docId w15:val="{5E5139F6-3A4A-40E5-A01E-4C071DF43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="Times New Roman" w:cs="Times New Roman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36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Hearn</dc:creator>
  <cp:keywords/>
  <dc:description/>
  <cp:lastModifiedBy>Phil Hearn</cp:lastModifiedBy>
  <cp:revision>12</cp:revision>
  <cp:lastPrinted>2018-06-14T18:37:00Z</cp:lastPrinted>
  <dcterms:created xsi:type="dcterms:W3CDTF">2018-05-16T11:28:00Z</dcterms:created>
  <dcterms:modified xsi:type="dcterms:W3CDTF">2018-06-14T18:37:00Z</dcterms:modified>
</cp:coreProperties>
</file>